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FB513D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1D1E98" w:rsidRPr="00882E1C" w:rsidRDefault="00FB513D" w:rsidP="008A138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8A1389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8A138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8A1389">
              <w:rPr>
                <w:spacing w:val="-3"/>
                <w:sz w:val="24"/>
                <w:szCs w:val="24"/>
              </w:rPr>
              <w:t xml:space="preserve">Fourth 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8A138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 </w:t>
            </w:r>
            <w:r w:rsidR="008A1389">
              <w:rPr>
                <w:spacing w:val="-3"/>
                <w:sz w:val="24"/>
                <w:szCs w:val="24"/>
              </w:rPr>
              <w:t>Fortieth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C0582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FB513D">
              <w:rPr>
                <w:spacing w:val="-3"/>
                <w:sz w:val="24"/>
                <w:szCs w:val="24"/>
              </w:rPr>
              <w:t>F</w:t>
            </w:r>
            <w:r w:rsidR="00C05827">
              <w:rPr>
                <w:spacing w:val="-3"/>
                <w:sz w:val="24"/>
                <w:szCs w:val="24"/>
              </w:rPr>
              <w:t>if</w:t>
            </w:r>
            <w:r w:rsidR="00FB513D">
              <w:rPr>
                <w:spacing w:val="-3"/>
                <w:sz w:val="24"/>
                <w:szCs w:val="24"/>
              </w:rPr>
              <w:t>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BA641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8A1389" w:rsidRPr="00882E1C" w:rsidTr="008A1389">
        <w:tc>
          <w:tcPr>
            <w:tcW w:w="979" w:type="dxa"/>
          </w:tcPr>
          <w:p w:rsidR="008A1389" w:rsidRPr="008A1389" w:rsidRDefault="008A1389" w:rsidP="006100B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8A1389" w:rsidRPr="008A1389" w:rsidRDefault="008A1389" w:rsidP="006100B3">
            <w:pPr>
              <w:suppressAutoHyphens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Seventeenth Revised Sheet No. 67</w:t>
            </w:r>
          </w:p>
        </w:tc>
        <w:tc>
          <w:tcPr>
            <w:tcW w:w="810" w:type="dxa"/>
          </w:tcPr>
          <w:p w:rsidR="008A1389" w:rsidRPr="008A1389" w:rsidRDefault="008A1389" w:rsidP="006100B3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8A1389" w:rsidRPr="008A1389" w:rsidRDefault="008A1389" w:rsidP="008A1389">
            <w:pPr>
              <w:suppressAutoHyphens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A1389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2013-04-25T14:24:00Z</cp:lastPrinted>
  <dcterms:created xsi:type="dcterms:W3CDTF">2013-04-26T19:36:00Z</dcterms:created>
  <dcterms:modified xsi:type="dcterms:W3CDTF">2013-04-26T19:36:00Z</dcterms:modified>
</cp:coreProperties>
</file>